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3D" w:rsidRDefault="00CF6DE9" w:rsidP="00CF6DE9">
      <w:pPr>
        <w:spacing w:after="0"/>
        <w:jc w:val="center"/>
        <w:rPr>
          <w:rFonts w:ascii="Arial" w:hAnsi="Arial" w:cs="Arial"/>
          <w:b/>
        </w:rPr>
      </w:pPr>
      <w:r>
        <w:rPr>
          <w:rFonts w:ascii="Arial" w:hAnsi="Arial" w:cs="Arial"/>
          <w:b/>
          <w:noProof/>
        </w:rPr>
        <w:t>OVERTOUN MEDICAL PRACTICE</w:t>
      </w: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1C213D" w:rsidRDefault="001C213D" w:rsidP="0063138F">
      <w:pPr>
        <w:spacing w:after="0"/>
        <w:rPr>
          <w:rFonts w:ascii="Arial" w:hAnsi="Arial" w:cs="Arial"/>
          <w:b/>
        </w:rPr>
      </w:pPr>
    </w:p>
    <w:p w:rsidR="00CE73A7" w:rsidRPr="001C213D" w:rsidRDefault="001C213D" w:rsidP="001C213D">
      <w:pPr>
        <w:spacing w:after="0"/>
        <w:jc w:val="center"/>
        <w:rPr>
          <w:rFonts w:ascii="Arial" w:hAnsi="Arial" w:cs="Arial"/>
          <w:b/>
          <w:sz w:val="28"/>
          <w:szCs w:val="28"/>
        </w:rPr>
      </w:pPr>
      <w:r w:rsidRPr="001C213D">
        <w:rPr>
          <w:rFonts w:ascii="Arial" w:hAnsi="Arial" w:cs="Arial"/>
          <w:b/>
          <w:sz w:val="28"/>
          <w:szCs w:val="28"/>
        </w:rPr>
        <w:t xml:space="preserve">Data Protection Notice - </w:t>
      </w:r>
      <w:r w:rsidR="00CE73A7" w:rsidRPr="001C213D">
        <w:rPr>
          <w:rFonts w:ascii="Arial" w:hAnsi="Arial" w:cs="Arial"/>
          <w:b/>
          <w:sz w:val="28"/>
          <w:szCs w:val="28"/>
        </w:rPr>
        <w:t>Other rights</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i/>
          <w:color w:val="FF0000"/>
        </w:rPr>
      </w:pPr>
    </w:p>
    <w:p w:rsidR="00CE73A7" w:rsidRPr="002642E1" w:rsidRDefault="00CE73A7" w:rsidP="0063138F">
      <w:pPr>
        <w:spacing w:after="0"/>
        <w:rPr>
          <w:rFonts w:ascii="Arial" w:hAnsi="Arial" w:cs="Arial"/>
          <w:b/>
        </w:rPr>
      </w:pPr>
      <w:r w:rsidRPr="002642E1">
        <w:rPr>
          <w:rFonts w:ascii="Arial" w:hAnsi="Arial" w:cs="Arial"/>
          <w:b/>
        </w:rPr>
        <w:t>The right to erasure</w:t>
      </w:r>
    </w:p>
    <w:p w:rsidR="00CE73A7" w:rsidRPr="002642E1" w:rsidRDefault="00CE73A7" w:rsidP="0063138F">
      <w:pPr>
        <w:spacing w:after="0"/>
        <w:rPr>
          <w:rFonts w:ascii="Arial" w:hAnsi="Arial" w:cs="Arial"/>
          <w:b/>
          <w:color w:val="FF0000"/>
        </w:rPr>
      </w:pPr>
    </w:p>
    <w:p w:rsidR="00CE73A7" w:rsidRPr="002642E1" w:rsidRDefault="00CE73A7" w:rsidP="001C213D">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personal  information where there is no compelling reason for </w:t>
      </w:r>
      <w:r w:rsidR="00CF6DE9">
        <w:rPr>
          <w:rFonts w:ascii="Arial" w:hAnsi="Arial" w:cs="Arial"/>
        </w:rPr>
        <w:t xml:space="preserve">Overtoun Medical Practice </w:t>
      </w:r>
      <w:r w:rsidRPr="002642E1">
        <w:rPr>
          <w:rFonts w:ascii="Arial" w:hAnsi="Arial" w:cs="Arial"/>
        </w:rPr>
        <w:t>to continue using it.</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rsidR="00CE73A7" w:rsidRPr="002642E1" w:rsidRDefault="00CE73A7" w:rsidP="0063138F">
      <w:pPr>
        <w:spacing w:after="0"/>
        <w:rPr>
          <w:rFonts w:ascii="Arial" w:hAnsi="Arial" w:cs="Arial"/>
          <w:i/>
          <w:color w:val="FF0000"/>
        </w:rPr>
      </w:pPr>
    </w:p>
    <w:p w:rsidR="00CE73A7" w:rsidRPr="002642E1" w:rsidRDefault="00CE73A7" w:rsidP="00AB55BC">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rsidR="00CE73A7" w:rsidRPr="002642E1" w:rsidRDefault="00CE73A7" w:rsidP="0063138F">
      <w:pPr>
        <w:spacing w:after="0"/>
        <w:rPr>
          <w:rFonts w:ascii="Arial" w:hAnsi="Arial" w:cs="Arial"/>
          <w:i/>
          <w:color w:val="FF0000"/>
        </w:rPr>
      </w:pP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When it is no longer necessary for the purpose for which it was collected.</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w:t>
      </w:r>
      <w:r w:rsidR="00CF6DE9">
        <w:rPr>
          <w:rFonts w:ascii="Arial" w:hAnsi="Arial" w:cs="Arial"/>
        </w:rPr>
        <w:t xml:space="preserve">Overtoun Medical Practice </w:t>
      </w:r>
      <w:r w:rsidRPr="002642E1">
        <w:rPr>
          <w:rFonts w:ascii="Arial" w:hAnsi="Arial" w:cs="Arial"/>
        </w:rPr>
        <w:t xml:space="preserve">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you object to </w:t>
      </w:r>
      <w:r w:rsidR="00CF6DE9">
        <w:rPr>
          <w:rFonts w:ascii="Arial" w:hAnsi="Arial" w:cs="Arial"/>
        </w:rPr>
        <w:t xml:space="preserve">Overtoun Medical Practice </w:t>
      </w:r>
      <w:r w:rsidRPr="002642E1">
        <w:rPr>
          <w:rFonts w:ascii="Arial" w:hAnsi="Arial" w:cs="Arial"/>
        </w:rPr>
        <w:t>using your personal information and there is no overriding legitimate interest for us to continue using it.</w:t>
      </w:r>
    </w:p>
    <w:p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rsidR="00CE73A7" w:rsidRDefault="00CE73A7" w:rsidP="0063138F">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rsidR="00AB55BC" w:rsidRPr="00AB55BC" w:rsidRDefault="00AB55BC" w:rsidP="00AB55BC">
      <w:pPr>
        <w:pStyle w:val="ListParagraph"/>
        <w:spacing w:after="0"/>
        <w:jc w:val="both"/>
        <w:rPr>
          <w:rFonts w:ascii="Arial" w:hAnsi="Arial" w:cs="Arial"/>
        </w:rPr>
      </w:pPr>
    </w:p>
    <w:p w:rsidR="00CE73A7" w:rsidRPr="002642E1" w:rsidRDefault="00CF6DE9" w:rsidP="00AB55BC">
      <w:pPr>
        <w:jc w:val="both"/>
        <w:rPr>
          <w:rFonts w:ascii="Arial" w:hAnsi="Arial" w:cs="Arial"/>
        </w:rPr>
      </w:pPr>
      <w:r>
        <w:rPr>
          <w:rFonts w:ascii="Arial" w:hAnsi="Arial" w:cs="Arial"/>
        </w:rPr>
        <w:t xml:space="preserve">Overtoun Medical Practice </w:t>
      </w:r>
      <w:r w:rsidR="00CE73A7" w:rsidRPr="002642E1">
        <w:rPr>
          <w:rFonts w:ascii="Arial" w:hAnsi="Arial" w:cs="Arial"/>
        </w:rPr>
        <w:t xml:space="preserve">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to</w:t>
      </w:r>
      <w:proofErr w:type="gramEnd"/>
      <w:r w:rsidRPr="002642E1">
        <w:rPr>
          <w:rFonts w:ascii="Arial" w:hAnsi="Arial" w:cs="Arial"/>
        </w:rPr>
        <w:t xml:space="preserve"> comply with a legal obligation for the performance of a public interest task or exercise of official authority.</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for</w:t>
      </w:r>
      <w:proofErr w:type="gramEnd"/>
      <w:r w:rsidRPr="002642E1">
        <w:rPr>
          <w:rFonts w:ascii="Arial" w:hAnsi="Arial" w:cs="Arial"/>
        </w:rPr>
        <w:t xml:space="preserve"> public health purposes in the public interest. </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archiving</w:t>
      </w:r>
      <w:proofErr w:type="gramEnd"/>
      <w:r w:rsidRPr="002642E1">
        <w:rPr>
          <w:rFonts w:ascii="Arial" w:hAnsi="Arial" w:cs="Arial"/>
        </w:rPr>
        <w:t xml:space="preserve"> purposes in the public interest, scientific research historical research or statistical purpose.</w:t>
      </w:r>
    </w:p>
    <w:p w:rsidR="00CE73A7" w:rsidRPr="002642E1" w:rsidRDefault="00CE73A7" w:rsidP="00AB55BC">
      <w:pPr>
        <w:pStyle w:val="ListParagraph"/>
        <w:numPr>
          <w:ilvl w:val="0"/>
          <w:numId w:val="3"/>
        </w:numPr>
        <w:jc w:val="both"/>
        <w:rPr>
          <w:rFonts w:ascii="Arial" w:hAnsi="Arial" w:cs="Arial"/>
        </w:rPr>
      </w:pPr>
      <w:proofErr w:type="gramStart"/>
      <w:r w:rsidRPr="002642E1">
        <w:rPr>
          <w:rFonts w:ascii="Arial" w:hAnsi="Arial" w:cs="Arial"/>
        </w:rPr>
        <w:t>the</w:t>
      </w:r>
      <w:proofErr w:type="gramEnd"/>
      <w:r w:rsidRPr="002642E1">
        <w:rPr>
          <w:rFonts w:ascii="Arial" w:hAnsi="Arial" w:cs="Arial"/>
        </w:rPr>
        <w:t xml:space="preserve"> exercise or defence of legal claims.  </w:t>
      </w:r>
    </w:p>
    <w:p w:rsidR="00CE73A7" w:rsidRPr="002642E1" w:rsidRDefault="00CE73A7" w:rsidP="00AB55BC">
      <w:pPr>
        <w:jc w:val="both"/>
        <w:rPr>
          <w:rFonts w:ascii="Arial" w:hAnsi="Arial" w:cs="Arial"/>
          <w:b/>
        </w:rPr>
      </w:pPr>
      <w:r w:rsidRPr="002642E1">
        <w:rPr>
          <w:rFonts w:ascii="Arial" w:hAnsi="Arial" w:cs="Arial"/>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rsidR="00CE73A7" w:rsidRPr="002642E1" w:rsidRDefault="00CE73A7" w:rsidP="0063138F">
      <w:pPr>
        <w:spacing w:after="0"/>
        <w:rPr>
          <w:rFonts w:ascii="Arial" w:hAnsi="Arial" w:cs="Arial"/>
          <w:i/>
          <w:color w:val="FF0000"/>
        </w:rPr>
      </w:pPr>
    </w:p>
    <w:p w:rsidR="00CE73A7" w:rsidRPr="002642E1" w:rsidRDefault="00F02172" w:rsidP="0063138F">
      <w:pPr>
        <w:spacing w:after="0"/>
        <w:rPr>
          <w:rFonts w:ascii="Arial" w:hAnsi="Arial" w:cs="Arial"/>
          <w:b/>
        </w:rPr>
      </w:pPr>
      <w:r w:rsidRPr="002642E1">
        <w:rPr>
          <w:rFonts w:ascii="Arial" w:hAnsi="Arial" w:cs="Arial"/>
          <w:b/>
        </w:rPr>
        <w:lastRenderedPageBreak/>
        <w:t>The right to restrict p</w:t>
      </w:r>
      <w:r w:rsidR="00CE73A7" w:rsidRPr="002642E1">
        <w:rPr>
          <w:rFonts w:ascii="Arial" w:hAnsi="Arial" w:cs="Arial"/>
          <w:b/>
        </w:rPr>
        <w:t>rocessing</w:t>
      </w:r>
    </w:p>
    <w:p w:rsidR="00CE73A7" w:rsidRPr="002642E1" w:rsidRDefault="00CE73A7" w:rsidP="0063138F">
      <w:pPr>
        <w:spacing w:after="0"/>
        <w:rPr>
          <w:rFonts w:ascii="Arial" w:hAnsi="Arial" w:cs="Arial"/>
          <w:b/>
          <w:i/>
          <w:color w:val="FF0000"/>
        </w:rPr>
      </w:pPr>
    </w:p>
    <w:p w:rsidR="00CE73A7" w:rsidRPr="002642E1" w:rsidRDefault="00CE73A7" w:rsidP="00AB55BC">
      <w:pPr>
        <w:jc w:val="both"/>
        <w:rPr>
          <w:rFonts w:ascii="Arial" w:hAnsi="Arial" w:cs="Arial"/>
        </w:rPr>
      </w:pPr>
      <w:r w:rsidRPr="002642E1">
        <w:rPr>
          <w:rFonts w:ascii="Arial" w:hAnsi="Arial" w:cs="Arial"/>
        </w:rPr>
        <w:t xml:space="preserve">You have the right to control how we use your personal information in some circumstances. This is known as the right to restriction.  When processing is restricted, </w:t>
      </w:r>
      <w:r w:rsidR="00CF6DE9">
        <w:rPr>
          <w:rFonts w:ascii="Arial" w:hAnsi="Arial" w:cs="Arial"/>
        </w:rPr>
        <w:t xml:space="preserve">Overtoun Medical Practice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rsidR="00CE73A7" w:rsidRPr="002642E1" w:rsidRDefault="00CE73A7" w:rsidP="00AB55BC">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rsidR="00CE73A7" w:rsidRPr="002642E1" w:rsidRDefault="00CE73A7" w:rsidP="0063138F">
      <w:pPr>
        <w:spacing w:after="0"/>
        <w:rPr>
          <w:rFonts w:ascii="Arial" w:hAnsi="Arial" w:cs="Arial"/>
          <w:b/>
        </w:rPr>
      </w:pPr>
    </w:p>
    <w:p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rsidR="00CE73A7" w:rsidRPr="002642E1" w:rsidRDefault="00CE73A7" w:rsidP="0063138F">
      <w:pPr>
        <w:spacing w:after="0"/>
        <w:rPr>
          <w:rFonts w:ascii="Arial" w:hAnsi="Arial" w:cs="Arial"/>
          <w:b/>
        </w:rPr>
      </w:pPr>
    </w:p>
    <w:p w:rsidR="00F02172" w:rsidRPr="002642E1" w:rsidRDefault="00CE73A7" w:rsidP="00AB55BC">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w:t>
      </w:r>
      <w:proofErr w:type="gramStart"/>
      <w:r w:rsidRPr="002642E1">
        <w:rPr>
          <w:rFonts w:ascii="Arial" w:hAnsi="Arial" w:cs="Arial"/>
        </w:rPr>
        <w:t>move,</w:t>
      </w:r>
      <w:proofErr w:type="gramEnd"/>
      <w:r w:rsidRPr="002642E1">
        <w:rPr>
          <w:rFonts w:ascii="Arial" w:hAnsi="Arial" w:cs="Arial"/>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2642E1" w:rsidRDefault="00F02172" w:rsidP="0063138F">
      <w:pPr>
        <w:spacing w:after="0"/>
        <w:rPr>
          <w:rFonts w:ascii="Arial" w:hAnsi="Arial" w:cs="Arial"/>
        </w:rPr>
      </w:pPr>
    </w:p>
    <w:p w:rsidR="00CE73A7" w:rsidRPr="002642E1" w:rsidRDefault="00F02172" w:rsidP="00AB55BC">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00CF6DE9">
        <w:rPr>
          <w:rFonts w:ascii="Arial" w:hAnsi="Arial" w:cs="Arial"/>
        </w:rPr>
        <w:t>Overtoun Medical Practice</w:t>
      </w:r>
      <w:r w:rsidRPr="002642E1">
        <w:rPr>
          <w:rFonts w:ascii="Arial" w:hAnsi="Arial" w:cs="Arial"/>
          <w:b/>
        </w:rPr>
        <w:t xml:space="preserve">. </w:t>
      </w:r>
      <w:r w:rsidR="00CE73A7" w:rsidRPr="002642E1">
        <w:rPr>
          <w:rFonts w:ascii="Arial" w:hAnsi="Arial" w:cs="Arial"/>
        </w:rPr>
        <w:t xml:space="preserve">This means that in most circumstances the right to data portability does not apply within </w:t>
      </w:r>
      <w:r w:rsidR="00CF6DE9">
        <w:rPr>
          <w:rFonts w:ascii="Arial" w:hAnsi="Arial" w:cs="Arial"/>
        </w:rPr>
        <w:t>Overtoun Medical Practice</w:t>
      </w:r>
      <w:r w:rsidR="00CE73A7" w:rsidRPr="002642E1">
        <w:rPr>
          <w:rFonts w:ascii="Arial" w:hAnsi="Arial" w:cs="Arial"/>
        </w:rPr>
        <w:t>.</w:t>
      </w:r>
    </w:p>
    <w:p w:rsidR="00CE73A7" w:rsidRPr="002642E1" w:rsidRDefault="00CE73A7" w:rsidP="00CE73A7">
      <w:pPr>
        <w:spacing w:after="0"/>
        <w:rPr>
          <w:rFonts w:ascii="Arial" w:hAnsi="Arial" w:cs="Arial"/>
          <w:b/>
        </w:rPr>
      </w:pPr>
    </w:p>
    <w:p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rsidR="00CE73A7" w:rsidRPr="002642E1" w:rsidRDefault="00CE73A7" w:rsidP="00CE73A7">
      <w:pPr>
        <w:spacing w:after="0"/>
        <w:rPr>
          <w:rFonts w:ascii="Arial" w:hAnsi="Arial" w:cs="Arial"/>
          <w:b/>
        </w:rPr>
      </w:pPr>
    </w:p>
    <w:p w:rsidR="0063138F" w:rsidRDefault="00CE73A7" w:rsidP="00AB55BC">
      <w:pPr>
        <w:spacing w:after="0"/>
        <w:jc w:val="both"/>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rsidR="0063138F" w:rsidRDefault="0063138F" w:rsidP="00CE73A7">
      <w:pPr>
        <w:spacing w:after="0"/>
        <w:rPr>
          <w:rFonts w:ascii="Arial" w:hAnsi="Arial" w:cs="Arial"/>
        </w:rPr>
      </w:pPr>
    </w:p>
    <w:p w:rsidR="00CE73A7" w:rsidRPr="002642E1" w:rsidRDefault="00CF6DE9" w:rsidP="00AB55BC">
      <w:pPr>
        <w:spacing w:after="0"/>
        <w:jc w:val="both"/>
        <w:rPr>
          <w:rFonts w:ascii="Arial" w:hAnsi="Arial" w:cs="Arial"/>
        </w:rPr>
      </w:pPr>
      <w:r>
        <w:rPr>
          <w:rFonts w:ascii="Arial" w:hAnsi="Arial" w:cs="Arial"/>
        </w:rPr>
        <w:t xml:space="preserve">Overtoun Medical Practice </w:t>
      </w:r>
      <w:r w:rsidR="0063138F">
        <w:rPr>
          <w:rFonts w:ascii="Arial" w:hAnsi="Arial" w:cs="Arial"/>
        </w:rPr>
        <w:t xml:space="preserve">does not undertake any decision-making about you using wholly automated means. </w:t>
      </w:r>
      <w:r w:rsidR="00350943" w:rsidRPr="002642E1">
        <w:rPr>
          <w:rFonts w:ascii="Arial" w:hAnsi="Arial" w:cs="Arial"/>
        </w:rPr>
        <w:t xml:space="preserve"> </w:t>
      </w:r>
      <w:bookmarkStart w:id="0" w:name="_GoBack"/>
      <w:bookmarkEnd w:id="0"/>
    </w:p>
    <w:p w:rsidR="00694705" w:rsidRPr="002642E1" w:rsidRDefault="00694705">
      <w:pPr>
        <w:rPr>
          <w:rFonts w:ascii="Arial" w:hAnsi="Arial" w:cs="Arial"/>
        </w:rPr>
      </w:pPr>
    </w:p>
    <w:sectPr w:rsidR="00694705" w:rsidRPr="002642E1" w:rsidSect="0069470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C213D"/>
    <w:rsid w:val="001C609F"/>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AF"/>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A3C"/>
    <w:rsid w:val="00A71D8B"/>
    <w:rsid w:val="00A859CD"/>
    <w:rsid w:val="00A908E4"/>
    <w:rsid w:val="00A94E6C"/>
    <w:rsid w:val="00AA1970"/>
    <w:rsid w:val="00AB55BC"/>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B11F5"/>
    <w:rsid w:val="00CE73A7"/>
    <w:rsid w:val="00CF6DE9"/>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0D"/>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Sarah McDade</cp:lastModifiedBy>
  <cp:revision>3</cp:revision>
  <cp:lastPrinted>2018-06-01T10:46:00Z</cp:lastPrinted>
  <dcterms:created xsi:type="dcterms:W3CDTF">2018-05-22T09:10:00Z</dcterms:created>
  <dcterms:modified xsi:type="dcterms:W3CDTF">2018-06-01T10:46:00Z</dcterms:modified>
</cp:coreProperties>
</file>